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793CE">
      <w:pPr>
        <w:rPr>
          <w:rFonts w:hint="eastAsia" w:ascii="仿宋" w:hAnsi="仿宋" w:eastAsia="仿宋"/>
          <w:b/>
          <w:color w:val="000000"/>
          <w:sz w:val="36"/>
          <w:szCs w:val="36"/>
        </w:rPr>
      </w:pPr>
    </w:p>
    <w:p w14:paraId="28D3CBC2">
      <w:pPr>
        <w:rPr>
          <w:rFonts w:ascii="仿宋" w:hAnsi="仿宋" w:eastAsia="仿宋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6"/>
          <w:szCs w:val="36"/>
          <w:lang w:val="en-US" w:eastAsia="zh-CN"/>
        </w:rPr>
        <w:t>附件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一</w:t>
      </w:r>
      <w:r>
        <w:rPr>
          <w:rFonts w:hint="eastAsia" w:ascii="仿宋" w:hAnsi="仿宋" w:eastAsia="仿宋"/>
          <w:b/>
          <w:color w:val="000000"/>
          <w:sz w:val="36"/>
          <w:szCs w:val="36"/>
          <w:lang w:eastAsia="zh-CN"/>
        </w:rPr>
        <w:t>：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 xml:space="preserve">  采购需求</w:t>
      </w:r>
    </w:p>
    <w:p w14:paraId="5CC8377E">
      <w:pPr>
        <w:tabs>
          <w:tab w:val="left" w:pos="1311"/>
        </w:tabs>
        <w:rPr>
          <w:rFonts w:hint="eastAsia" w:ascii="仿宋" w:hAnsi="仿宋" w:eastAsia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ab/>
      </w:r>
      <w:r>
        <w:rPr>
          <w:rFonts w:hint="eastAsia" w:ascii="仿宋" w:hAnsi="仿宋" w:eastAsia="仿宋"/>
          <w:color w:val="000000"/>
          <w:sz w:val="40"/>
          <w:szCs w:val="40"/>
          <w:lang w:val="en-US" w:eastAsia="zh-CN"/>
        </w:rPr>
        <w:t xml:space="preserve"> </w:t>
      </w:r>
      <w:r>
        <w:rPr>
          <w:b/>
          <w:bCs/>
          <w:color w:val="333333"/>
          <w:sz w:val="28"/>
          <w:szCs w:val="28"/>
        </w:rPr>
        <w:t>202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5</w:t>
      </w:r>
      <w:r>
        <w:rPr>
          <w:b/>
          <w:bCs/>
          <w:color w:val="333333"/>
          <w:sz w:val="28"/>
          <w:szCs w:val="28"/>
        </w:rPr>
        <w:t>年度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学生公寓吸顶电风扇采购报价表</w:t>
      </w:r>
    </w:p>
    <w:bookmarkEnd w:id="0"/>
    <w:tbl>
      <w:tblPr>
        <w:tblStyle w:val="8"/>
        <w:tblpPr w:leftFromText="180" w:rightFromText="180" w:vertAnchor="text" w:horzAnchor="page" w:tblpX="1366" w:tblpY="143"/>
        <w:tblOverlap w:val="never"/>
        <w:tblW w:w="9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190"/>
        <w:gridCol w:w="1125"/>
        <w:gridCol w:w="1470"/>
        <w:gridCol w:w="1185"/>
        <w:gridCol w:w="870"/>
        <w:gridCol w:w="870"/>
      </w:tblGrid>
      <w:tr w14:paraId="5207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C4BF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货物名称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D1D80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技术参数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97241B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数量（台）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F3743B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推荐品牌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4FA98">
            <w:pPr>
              <w:jc w:val="left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29BF3">
            <w:pPr>
              <w:jc w:val="left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总价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B0615">
            <w:pPr>
              <w:jc w:val="left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备注</w:t>
            </w:r>
          </w:p>
        </w:tc>
      </w:tr>
      <w:tr w14:paraId="2F10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992A79">
            <w:pPr>
              <w:jc w:val="left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</w:rPr>
              <w:t>吸顶电风扇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FD63D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规格：400mm</w:t>
            </w:r>
          </w:p>
          <w:p w14:paraId="2CA63C9F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额定电压：220V~</w:t>
            </w:r>
          </w:p>
          <w:p w14:paraId="2EFF5BB0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额定频率：50Hz</w:t>
            </w:r>
          </w:p>
          <w:p w14:paraId="46FB68C0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额定功率：50W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A9BEC7">
            <w:pPr>
              <w:jc w:val="left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160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FA705">
            <w:pPr>
              <w:ind w:firstLine="480" w:firstLineChars="200"/>
              <w:jc w:val="left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sz w:val="24"/>
                <w:szCs w:val="28"/>
              </w:rPr>
              <w:t>格力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FSLD-40</w:t>
            </w:r>
            <w:r>
              <w:rPr>
                <w:rFonts w:hint="eastAsia"/>
                <w:sz w:val="24"/>
                <w:szCs w:val="28"/>
                <w:lang w:eastAsia="zh-CN"/>
              </w:rPr>
              <w:t>）、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美的(FD40-11A)、艾美特（FL4010）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64D3D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2805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99A32">
            <w:pPr>
              <w:jc w:val="left"/>
              <w:rPr>
                <w:sz w:val="24"/>
                <w:szCs w:val="28"/>
              </w:rPr>
            </w:pPr>
          </w:p>
        </w:tc>
      </w:tr>
    </w:tbl>
    <w:p w14:paraId="463730BD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F40C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 w14:paraId="675F0F8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mQyNzU1YWY5M2I2NDNhZmQ2ZGFlOTAwNjczYmU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9A0136D"/>
    <w:rsid w:val="132179FB"/>
    <w:rsid w:val="153C6FBC"/>
    <w:rsid w:val="16A9014A"/>
    <w:rsid w:val="1D9349F0"/>
    <w:rsid w:val="227439E1"/>
    <w:rsid w:val="24A02B8C"/>
    <w:rsid w:val="280E1EE1"/>
    <w:rsid w:val="2AED63FF"/>
    <w:rsid w:val="2D524C40"/>
    <w:rsid w:val="2EFC0F71"/>
    <w:rsid w:val="2FD17AAB"/>
    <w:rsid w:val="3A7530B5"/>
    <w:rsid w:val="3E3F2FBE"/>
    <w:rsid w:val="43A95C8F"/>
    <w:rsid w:val="46E110B6"/>
    <w:rsid w:val="49D62A28"/>
    <w:rsid w:val="5A5359CF"/>
    <w:rsid w:val="61AA2CEE"/>
    <w:rsid w:val="65D30B92"/>
    <w:rsid w:val="6A7C2557"/>
    <w:rsid w:val="70205EFC"/>
    <w:rsid w:val="78FF0DA4"/>
    <w:rsid w:val="7C4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杰少</cp:lastModifiedBy>
  <cp:lastPrinted>2022-11-25T01:16:00Z</cp:lastPrinted>
  <dcterms:modified xsi:type="dcterms:W3CDTF">2025-04-29T06:46:42Z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B865A6D976DF4F52B37606ED3256F543_13</vt:lpwstr>
  </property>
  <property fmtid="{D5CDD505-2E9C-101B-9397-08002B2CF9AE}" pid="4" name="KSOTemplateDocerSaveRecord">
    <vt:lpwstr>eyJoZGlkIjoiNTJiMjdkMDI3YzViZGE0ZWRlYmQxZWNjYTM2MzFiMTMiLCJ1c2VySWQiOiIxNDk5NzY1NzM3In0=</vt:lpwstr>
  </property>
</Properties>
</file>